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B8C" w:rsidRPr="001E2A96" w:rsidRDefault="00F53EDD" w:rsidP="001E2A96">
      <w:pPr>
        <w:pStyle w:val="Title"/>
        <w:jc w:val="left"/>
      </w:pPr>
      <w:r w:rsidRPr="00F53EDD">
        <w:rPr>
          <w:u w:val="none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-10.8pt;margin-top:-21.6pt;width:446.4pt;height:28.5pt;z-index:251657216" o:allowincell="f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rigin="-.5,.5" matrix=",46340f,,.5,,-4768371582e-16"/>
            <v:textpath style="font-family:&quot;Arial Black&quot;;font-size:20pt;font-weight:bold;v-text-kern:t" trim="t" fitpath="t" string="CHALLENGING DISCRIMINATION "/>
          </v:shape>
        </w:pict>
      </w:r>
    </w:p>
    <w:p w:rsidR="00844B8C" w:rsidRDefault="00844B8C" w:rsidP="00844B8C">
      <w:pPr>
        <w:rPr>
          <w:rFonts w:ascii="Arial" w:hAnsi="Arial"/>
          <w:b/>
          <w:sz w:val="28"/>
          <w:u w:val="single"/>
        </w:rPr>
      </w:pPr>
    </w:p>
    <w:p w:rsidR="00140AB1" w:rsidRDefault="00140AB1" w:rsidP="00844B8C">
      <w:pPr>
        <w:rPr>
          <w:rFonts w:ascii="Arial Narrow" w:hAnsi="Arial Narrow"/>
          <w:b/>
          <w:sz w:val="28"/>
        </w:rPr>
      </w:pPr>
      <w:r>
        <w:rPr>
          <w:rFonts w:ascii="Arial Narrow" w:hAnsi="Arial Narrow"/>
          <w:b/>
          <w:sz w:val="28"/>
        </w:rPr>
        <w:t>The following is a series of activities which have been successfully used with KS3 students to explore issues surrounding equality and discrimination.</w:t>
      </w:r>
    </w:p>
    <w:p w:rsidR="00844B8C" w:rsidRPr="00140AB1" w:rsidRDefault="00140AB1" w:rsidP="00844B8C">
      <w:pPr>
        <w:rPr>
          <w:rFonts w:ascii="Arial Narrow" w:hAnsi="Arial Narrow"/>
          <w:b/>
          <w:sz w:val="28"/>
        </w:rPr>
      </w:pPr>
      <w:r>
        <w:rPr>
          <w:rFonts w:ascii="Arial Narrow" w:hAnsi="Arial Narrow"/>
          <w:b/>
          <w:sz w:val="28"/>
        </w:rPr>
        <w:t xml:space="preserve"> </w:t>
      </w:r>
    </w:p>
    <w:p w:rsidR="00844B8C" w:rsidRPr="00534BAD" w:rsidRDefault="00534BAD" w:rsidP="00844B8C">
      <w:pPr>
        <w:pStyle w:val="Heading1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rPr>
          <w:szCs w:val="28"/>
        </w:rPr>
      </w:pPr>
      <w:r w:rsidRPr="00534BAD">
        <w:rPr>
          <w:rFonts w:ascii="Arial Narrow" w:hAnsi="Arial Narrow"/>
          <w:color w:val="C00000"/>
          <w:szCs w:val="28"/>
        </w:rPr>
        <w:t xml:space="preserve">ACTIVITY ONE: MINORITY GROUPS – sticker activity                   </w:t>
      </w:r>
    </w:p>
    <w:p w:rsidR="00534BAD" w:rsidRDefault="00534BAD" w:rsidP="00534BAD">
      <w:pPr>
        <w:rPr>
          <w:rFonts w:ascii="Arial Narrow" w:hAnsi="Arial Narrow"/>
          <w:b/>
          <w:sz w:val="28"/>
          <w:szCs w:val="28"/>
        </w:rPr>
      </w:pPr>
      <w:proofErr w:type="gramStart"/>
      <w:r>
        <w:rPr>
          <w:rFonts w:ascii="Arial Narrow" w:hAnsi="Arial Narrow"/>
          <w:b/>
          <w:sz w:val="28"/>
          <w:szCs w:val="28"/>
        </w:rPr>
        <w:t>Resources :</w:t>
      </w:r>
      <w:proofErr w:type="gramEnd"/>
      <w:r>
        <w:rPr>
          <w:rFonts w:ascii="Arial Narrow" w:hAnsi="Arial Narrow"/>
          <w:b/>
          <w:sz w:val="28"/>
          <w:szCs w:val="28"/>
        </w:rPr>
        <w:t xml:space="preserve"> </w:t>
      </w:r>
    </w:p>
    <w:p w:rsidR="00534BAD" w:rsidRPr="00534BAD" w:rsidRDefault="00534BAD" w:rsidP="00534BAD">
      <w:pPr>
        <w:pStyle w:val="ListParagraph"/>
        <w:numPr>
          <w:ilvl w:val="0"/>
          <w:numId w:val="8"/>
        </w:num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different varieties of stickers</w:t>
      </w:r>
    </w:p>
    <w:p w:rsidR="00844B8C" w:rsidRPr="00534BAD" w:rsidRDefault="00844B8C" w:rsidP="00844B8C">
      <w:pPr>
        <w:rPr>
          <w:rFonts w:ascii="Arial" w:hAnsi="Arial"/>
          <w:b/>
          <w:sz w:val="28"/>
          <w:szCs w:val="28"/>
        </w:rPr>
      </w:pPr>
    </w:p>
    <w:p w:rsidR="00844B8C" w:rsidRPr="00534BAD" w:rsidRDefault="00844B8C" w:rsidP="00844B8C">
      <w:pPr>
        <w:numPr>
          <w:ilvl w:val="0"/>
          <w:numId w:val="1"/>
        </w:numPr>
        <w:rPr>
          <w:rFonts w:ascii="Arial Narrow" w:hAnsi="Arial Narrow"/>
          <w:sz w:val="28"/>
          <w:szCs w:val="28"/>
        </w:rPr>
      </w:pPr>
      <w:r w:rsidRPr="00534BAD">
        <w:rPr>
          <w:rFonts w:ascii="Arial Narrow" w:hAnsi="Arial Narrow"/>
          <w:sz w:val="28"/>
          <w:szCs w:val="28"/>
        </w:rPr>
        <w:t xml:space="preserve">Allow pupils to put their bags in an appropriate place and then ask them to line up at the door. </w:t>
      </w:r>
      <w:r w:rsidRPr="00534BAD">
        <w:rPr>
          <w:rFonts w:ascii="Arial Narrow" w:hAnsi="Arial Narrow"/>
          <w:b/>
          <w:sz w:val="28"/>
          <w:szCs w:val="28"/>
        </w:rPr>
        <w:t xml:space="preserve">The emphasis at this point needs to be on SILENCE in order for the activity to work. </w:t>
      </w:r>
    </w:p>
    <w:p w:rsidR="00844B8C" w:rsidRPr="00534BAD" w:rsidRDefault="00844B8C" w:rsidP="00844B8C">
      <w:pPr>
        <w:numPr>
          <w:ilvl w:val="0"/>
          <w:numId w:val="1"/>
        </w:numPr>
        <w:rPr>
          <w:rFonts w:ascii="Arial Narrow" w:hAnsi="Arial Narrow"/>
          <w:sz w:val="28"/>
          <w:szCs w:val="28"/>
        </w:rPr>
      </w:pPr>
      <w:r w:rsidRPr="00534BAD">
        <w:rPr>
          <w:rFonts w:ascii="Arial Narrow" w:hAnsi="Arial Narrow"/>
          <w:sz w:val="28"/>
          <w:szCs w:val="28"/>
        </w:rPr>
        <w:t xml:space="preserve">As they enter the room, they should have a COLOURED </w:t>
      </w:r>
      <w:proofErr w:type="gramStart"/>
      <w:r w:rsidRPr="00534BAD">
        <w:rPr>
          <w:rFonts w:ascii="Arial Narrow" w:hAnsi="Arial Narrow"/>
          <w:sz w:val="28"/>
          <w:szCs w:val="28"/>
        </w:rPr>
        <w:t>STICKER  placed</w:t>
      </w:r>
      <w:proofErr w:type="gramEnd"/>
      <w:r w:rsidRPr="00534BAD">
        <w:rPr>
          <w:rFonts w:ascii="Arial Narrow" w:hAnsi="Arial Narrow"/>
          <w:sz w:val="28"/>
          <w:szCs w:val="28"/>
        </w:rPr>
        <w:t xml:space="preserve"> on their forehead. </w:t>
      </w:r>
      <w:r w:rsidR="00534BAD">
        <w:rPr>
          <w:rFonts w:ascii="Arial Narrow" w:hAnsi="Arial Narrow"/>
          <w:b/>
          <w:sz w:val="28"/>
          <w:szCs w:val="28"/>
        </w:rPr>
        <w:t>4</w:t>
      </w:r>
      <w:r w:rsidRPr="00534BAD">
        <w:rPr>
          <w:rFonts w:ascii="Arial Narrow" w:hAnsi="Arial Narrow"/>
          <w:b/>
          <w:sz w:val="28"/>
          <w:szCs w:val="28"/>
        </w:rPr>
        <w:t xml:space="preserve"> pupils should have the “different” sticker placed </w:t>
      </w:r>
      <w:proofErr w:type="gramStart"/>
      <w:r w:rsidRPr="00534BAD">
        <w:rPr>
          <w:rFonts w:ascii="Arial Narrow" w:hAnsi="Arial Narrow"/>
          <w:b/>
          <w:sz w:val="28"/>
          <w:szCs w:val="28"/>
        </w:rPr>
        <w:t>on  their</w:t>
      </w:r>
      <w:proofErr w:type="gramEnd"/>
      <w:r w:rsidRPr="00534BAD">
        <w:rPr>
          <w:rFonts w:ascii="Arial Narrow" w:hAnsi="Arial Narrow"/>
          <w:b/>
          <w:sz w:val="28"/>
          <w:szCs w:val="28"/>
        </w:rPr>
        <w:t xml:space="preserve"> heads. </w:t>
      </w:r>
    </w:p>
    <w:p w:rsidR="00844B8C" w:rsidRPr="00534BAD" w:rsidRDefault="00844B8C" w:rsidP="00844B8C">
      <w:pPr>
        <w:numPr>
          <w:ilvl w:val="0"/>
          <w:numId w:val="1"/>
        </w:numPr>
        <w:rPr>
          <w:rFonts w:ascii="Arial Narrow" w:hAnsi="Arial Narrow"/>
          <w:sz w:val="28"/>
          <w:szCs w:val="28"/>
        </w:rPr>
      </w:pPr>
      <w:r w:rsidRPr="00534BAD">
        <w:rPr>
          <w:rFonts w:ascii="Arial Narrow" w:hAnsi="Arial Narrow"/>
          <w:sz w:val="28"/>
          <w:szCs w:val="28"/>
        </w:rPr>
        <w:t xml:space="preserve">The pupils sit in silence until all are sat down </w:t>
      </w:r>
    </w:p>
    <w:p w:rsidR="00844B8C" w:rsidRPr="00534BAD" w:rsidRDefault="00844B8C" w:rsidP="00844B8C">
      <w:pPr>
        <w:numPr>
          <w:ilvl w:val="0"/>
          <w:numId w:val="1"/>
        </w:numPr>
        <w:rPr>
          <w:rFonts w:ascii="Arial Narrow" w:hAnsi="Arial Narrow"/>
          <w:sz w:val="28"/>
          <w:szCs w:val="28"/>
        </w:rPr>
      </w:pPr>
      <w:r w:rsidRPr="00534BAD">
        <w:rPr>
          <w:rFonts w:ascii="Arial Narrow" w:hAnsi="Arial Narrow"/>
          <w:sz w:val="28"/>
          <w:szCs w:val="28"/>
        </w:rPr>
        <w:t xml:space="preserve">They should then be told to get into groups without </w:t>
      </w:r>
      <w:r w:rsidR="00534BAD">
        <w:rPr>
          <w:rFonts w:ascii="Arial Narrow" w:hAnsi="Arial Narrow"/>
          <w:sz w:val="28"/>
          <w:szCs w:val="28"/>
        </w:rPr>
        <w:t>talking. This should produce groups with the four students</w:t>
      </w:r>
      <w:r w:rsidRPr="00534BAD">
        <w:rPr>
          <w:rFonts w:ascii="Arial Narrow" w:hAnsi="Arial Narrow"/>
          <w:sz w:val="28"/>
          <w:szCs w:val="28"/>
        </w:rPr>
        <w:t xml:space="preserve"> left on their own</w:t>
      </w:r>
    </w:p>
    <w:p w:rsidR="00844B8C" w:rsidRPr="00534BAD" w:rsidRDefault="00844B8C" w:rsidP="00844B8C">
      <w:pPr>
        <w:numPr>
          <w:ilvl w:val="0"/>
          <w:numId w:val="1"/>
        </w:numPr>
        <w:rPr>
          <w:rFonts w:ascii="Arial Narrow" w:hAnsi="Arial Narrow"/>
          <w:sz w:val="28"/>
          <w:szCs w:val="28"/>
        </w:rPr>
      </w:pPr>
      <w:r w:rsidRPr="00534BAD">
        <w:rPr>
          <w:rFonts w:ascii="Arial Narrow" w:hAnsi="Arial Narrow"/>
          <w:sz w:val="28"/>
          <w:szCs w:val="28"/>
        </w:rPr>
        <w:t xml:space="preserve">Discuss and draw out issues about </w:t>
      </w:r>
      <w:r w:rsidRPr="00534BAD">
        <w:rPr>
          <w:rFonts w:ascii="Arial Narrow" w:hAnsi="Arial Narrow"/>
          <w:b/>
          <w:i/>
          <w:sz w:val="28"/>
          <w:szCs w:val="28"/>
        </w:rPr>
        <w:t xml:space="preserve">labelling minority groups </w:t>
      </w:r>
      <w:r w:rsidRPr="00534BAD">
        <w:rPr>
          <w:rFonts w:ascii="Arial Narrow" w:hAnsi="Arial Narrow"/>
          <w:sz w:val="28"/>
          <w:szCs w:val="28"/>
        </w:rPr>
        <w:t xml:space="preserve"> and how the three feel about being left on their own </w:t>
      </w:r>
    </w:p>
    <w:p w:rsidR="00844B8C" w:rsidRPr="00534BAD" w:rsidRDefault="00844B8C" w:rsidP="00844B8C">
      <w:pPr>
        <w:rPr>
          <w:rFonts w:ascii="Arial Narrow" w:hAnsi="Arial Narrow"/>
          <w:sz w:val="28"/>
          <w:szCs w:val="28"/>
        </w:rPr>
      </w:pPr>
    </w:p>
    <w:p w:rsidR="00844B8C" w:rsidRPr="00534BAD" w:rsidRDefault="00844B8C" w:rsidP="00844B8C">
      <w:pPr>
        <w:rPr>
          <w:rFonts w:ascii="Arial Narrow" w:hAnsi="Arial Narrow"/>
          <w:sz w:val="28"/>
          <w:szCs w:val="28"/>
        </w:rPr>
      </w:pPr>
    </w:p>
    <w:p w:rsidR="00534BAD" w:rsidRPr="00534BAD" w:rsidRDefault="00534BAD" w:rsidP="00534BAD">
      <w:pPr>
        <w:pStyle w:val="Heading1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rPr>
          <w:rFonts w:ascii="Arial Narrow" w:hAnsi="Arial Narrow"/>
          <w:color w:val="C00000"/>
          <w:szCs w:val="28"/>
        </w:rPr>
      </w:pPr>
      <w:r w:rsidRPr="00534BAD">
        <w:rPr>
          <w:rFonts w:ascii="Arial Narrow" w:hAnsi="Arial Narrow"/>
          <w:color w:val="C00000"/>
          <w:szCs w:val="28"/>
        </w:rPr>
        <w:t xml:space="preserve">ACTIVITY TWO: OCCUPATIONS                       </w:t>
      </w:r>
    </w:p>
    <w:p w:rsidR="00534BAD" w:rsidRDefault="00534BAD" w:rsidP="00534BAD">
      <w:pPr>
        <w:rPr>
          <w:rFonts w:ascii="Arial Narrow" w:hAnsi="Arial Narrow"/>
          <w:b/>
          <w:sz w:val="28"/>
          <w:szCs w:val="28"/>
        </w:rPr>
      </w:pPr>
      <w:proofErr w:type="gramStart"/>
      <w:r>
        <w:rPr>
          <w:rFonts w:ascii="Arial Narrow" w:hAnsi="Arial Narrow"/>
          <w:b/>
          <w:sz w:val="28"/>
          <w:szCs w:val="28"/>
        </w:rPr>
        <w:t>Resources :</w:t>
      </w:r>
      <w:proofErr w:type="gramEnd"/>
      <w:r>
        <w:rPr>
          <w:rFonts w:ascii="Arial Narrow" w:hAnsi="Arial Narrow"/>
          <w:b/>
          <w:sz w:val="28"/>
          <w:szCs w:val="28"/>
        </w:rPr>
        <w:t xml:space="preserve"> </w:t>
      </w:r>
    </w:p>
    <w:p w:rsidR="00812805" w:rsidRDefault="00534BAD" w:rsidP="00534BAD">
      <w:pPr>
        <w:pStyle w:val="ListParagraph"/>
        <w:numPr>
          <w:ilvl w:val="0"/>
          <w:numId w:val="8"/>
        </w:numPr>
        <w:rPr>
          <w:rFonts w:ascii="Arial Narrow" w:hAnsi="Arial Narrow"/>
          <w:b/>
          <w:sz w:val="28"/>
          <w:szCs w:val="28"/>
        </w:rPr>
      </w:pPr>
      <w:r w:rsidRPr="00534BAD">
        <w:rPr>
          <w:rFonts w:ascii="Arial Narrow" w:hAnsi="Arial Narrow"/>
          <w:b/>
          <w:sz w:val="28"/>
          <w:szCs w:val="28"/>
        </w:rPr>
        <w:t>a “</w:t>
      </w:r>
      <w:r>
        <w:rPr>
          <w:rFonts w:ascii="Arial Narrow" w:hAnsi="Arial Narrow"/>
          <w:b/>
          <w:sz w:val="28"/>
          <w:szCs w:val="28"/>
        </w:rPr>
        <w:t>jobs” sheet of photos of people who all work in education</w:t>
      </w:r>
    </w:p>
    <w:p w:rsidR="00534BAD" w:rsidRPr="00534BAD" w:rsidRDefault="00812805" w:rsidP="00534BAD">
      <w:pPr>
        <w:pStyle w:val="ListParagraph"/>
        <w:numPr>
          <w:ilvl w:val="0"/>
          <w:numId w:val="8"/>
        </w:num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 a grid with a list of random jobs</w:t>
      </w:r>
      <w:r w:rsidR="00534BAD">
        <w:rPr>
          <w:rFonts w:ascii="Arial Narrow" w:hAnsi="Arial Narrow"/>
          <w:b/>
          <w:sz w:val="28"/>
          <w:szCs w:val="28"/>
        </w:rPr>
        <w:t xml:space="preserve"> </w:t>
      </w:r>
    </w:p>
    <w:p w:rsidR="00844B8C" w:rsidRPr="00534BAD" w:rsidRDefault="00844B8C" w:rsidP="00844B8C">
      <w:pPr>
        <w:rPr>
          <w:rFonts w:ascii="Arial Narrow" w:hAnsi="Arial Narrow"/>
          <w:b/>
          <w:sz w:val="28"/>
          <w:szCs w:val="28"/>
        </w:rPr>
      </w:pPr>
    </w:p>
    <w:p w:rsidR="00844B8C" w:rsidRPr="00534BAD" w:rsidRDefault="00844B8C" w:rsidP="00844B8C">
      <w:pPr>
        <w:numPr>
          <w:ilvl w:val="0"/>
          <w:numId w:val="2"/>
        </w:numPr>
        <w:rPr>
          <w:rFonts w:ascii="Arial Narrow" w:hAnsi="Arial Narrow"/>
          <w:b/>
          <w:sz w:val="28"/>
          <w:szCs w:val="28"/>
        </w:rPr>
      </w:pPr>
      <w:r w:rsidRPr="00534BAD">
        <w:rPr>
          <w:rFonts w:ascii="Arial Narrow" w:hAnsi="Arial Narrow"/>
          <w:sz w:val="28"/>
          <w:szCs w:val="28"/>
        </w:rPr>
        <w:t>Pupils to stay in the same groups with the three odd ones integrated.</w:t>
      </w:r>
    </w:p>
    <w:p w:rsidR="00844B8C" w:rsidRPr="00534BAD" w:rsidRDefault="00844B8C" w:rsidP="00844B8C">
      <w:pPr>
        <w:numPr>
          <w:ilvl w:val="0"/>
          <w:numId w:val="2"/>
        </w:numPr>
        <w:rPr>
          <w:rFonts w:ascii="Arial Narrow" w:hAnsi="Arial Narrow"/>
          <w:b/>
          <w:sz w:val="28"/>
          <w:szCs w:val="28"/>
        </w:rPr>
      </w:pPr>
      <w:r w:rsidRPr="00534BAD">
        <w:rPr>
          <w:rFonts w:ascii="Arial Narrow" w:hAnsi="Arial Narrow"/>
          <w:sz w:val="28"/>
          <w:szCs w:val="28"/>
        </w:rPr>
        <w:t>Pupils need one PEN per group, a couple of “job sheets” and a couple of “photo sheets”</w:t>
      </w:r>
    </w:p>
    <w:p w:rsidR="00844B8C" w:rsidRPr="00534BAD" w:rsidRDefault="00844B8C" w:rsidP="00844B8C">
      <w:pPr>
        <w:numPr>
          <w:ilvl w:val="0"/>
          <w:numId w:val="2"/>
        </w:numPr>
        <w:rPr>
          <w:rFonts w:ascii="Arial Narrow" w:hAnsi="Arial Narrow"/>
          <w:b/>
          <w:sz w:val="28"/>
          <w:szCs w:val="28"/>
        </w:rPr>
      </w:pPr>
      <w:r w:rsidRPr="00534BAD">
        <w:rPr>
          <w:rFonts w:ascii="Arial Narrow" w:hAnsi="Arial Narrow"/>
          <w:sz w:val="28"/>
          <w:szCs w:val="28"/>
        </w:rPr>
        <w:t xml:space="preserve">They should spend approximately 8-10 minutes deciding as a group which person matches which job by writing the letter on the “jobs sheet”. </w:t>
      </w:r>
    </w:p>
    <w:p w:rsidR="00844B8C" w:rsidRPr="00534BAD" w:rsidRDefault="00844B8C" w:rsidP="00844B8C">
      <w:pPr>
        <w:numPr>
          <w:ilvl w:val="0"/>
          <w:numId w:val="2"/>
        </w:numPr>
        <w:rPr>
          <w:rFonts w:ascii="Arial Narrow" w:hAnsi="Arial Narrow"/>
          <w:b/>
          <w:sz w:val="28"/>
          <w:szCs w:val="28"/>
        </w:rPr>
      </w:pPr>
      <w:r w:rsidRPr="00534BAD">
        <w:rPr>
          <w:rFonts w:ascii="Arial Narrow" w:hAnsi="Arial Narrow"/>
          <w:sz w:val="28"/>
          <w:szCs w:val="28"/>
        </w:rPr>
        <w:t xml:space="preserve">When they have finished, their answers should be stuck to the wall with </w:t>
      </w:r>
      <w:proofErr w:type="spellStart"/>
      <w:r w:rsidRPr="00534BAD">
        <w:rPr>
          <w:rFonts w:ascii="Arial Narrow" w:hAnsi="Arial Narrow"/>
          <w:sz w:val="28"/>
          <w:szCs w:val="28"/>
        </w:rPr>
        <w:t>blu</w:t>
      </w:r>
      <w:proofErr w:type="spellEnd"/>
      <w:r w:rsidRPr="00534BAD">
        <w:rPr>
          <w:rFonts w:ascii="Arial Narrow" w:hAnsi="Arial Narrow"/>
          <w:sz w:val="28"/>
          <w:szCs w:val="28"/>
        </w:rPr>
        <w:t xml:space="preserve"> tack and the pupils allowed to circulate to compare opinions</w:t>
      </w:r>
    </w:p>
    <w:p w:rsidR="00844B8C" w:rsidRPr="00534BAD" w:rsidRDefault="00844B8C" w:rsidP="00844B8C">
      <w:pPr>
        <w:numPr>
          <w:ilvl w:val="0"/>
          <w:numId w:val="2"/>
        </w:numPr>
        <w:rPr>
          <w:rFonts w:ascii="Arial Narrow" w:hAnsi="Arial Narrow"/>
          <w:b/>
          <w:sz w:val="28"/>
          <w:szCs w:val="28"/>
        </w:rPr>
      </w:pPr>
      <w:r w:rsidRPr="00534BAD">
        <w:rPr>
          <w:rFonts w:ascii="Arial Narrow" w:hAnsi="Arial Narrow"/>
          <w:sz w:val="28"/>
          <w:szCs w:val="28"/>
        </w:rPr>
        <w:t xml:space="preserve">Pupils to be sat down and told the truth – these are all pictures of people who work </w:t>
      </w:r>
      <w:r w:rsidRPr="00534BAD">
        <w:rPr>
          <w:rFonts w:ascii="Arial Narrow" w:hAnsi="Arial Narrow"/>
          <w:i/>
          <w:sz w:val="28"/>
          <w:szCs w:val="28"/>
        </w:rPr>
        <w:t xml:space="preserve">in </w:t>
      </w:r>
      <w:proofErr w:type="gramStart"/>
      <w:r w:rsidRPr="00534BAD">
        <w:rPr>
          <w:rFonts w:ascii="Arial Narrow" w:hAnsi="Arial Narrow"/>
          <w:i/>
          <w:sz w:val="28"/>
          <w:szCs w:val="28"/>
        </w:rPr>
        <w:t>education !!</w:t>
      </w:r>
      <w:proofErr w:type="gramEnd"/>
      <w:r w:rsidRPr="00534BAD">
        <w:rPr>
          <w:rFonts w:ascii="Arial Narrow" w:hAnsi="Arial Narrow"/>
          <w:i/>
          <w:sz w:val="28"/>
          <w:szCs w:val="28"/>
        </w:rPr>
        <w:t xml:space="preserve"> </w:t>
      </w:r>
    </w:p>
    <w:p w:rsidR="00844B8C" w:rsidRPr="00534BAD" w:rsidRDefault="00844B8C" w:rsidP="00844B8C">
      <w:pPr>
        <w:numPr>
          <w:ilvl w:val="0"/>
          <w:numId w:val="2"/>
        </w:numPr>
        <w:rPr>
          <w:rFonts w:ascii="Arial Narrow" w:hAnsi="Arial Narrow"/>
          <w:b/>
          <w:sz w:val="28"/>
          <w:szCs w:val="28"/>
        </w:rPr>
      </w:pPr>
      <w:r w:rsidRPr="00534BAD">
        <w:rPr>
          <w:rFonts w:ascii="Arial Narrow" w:hAnsi="Arial Narrow"/>
          <w:sz w:val="28"/>
          <w:szCs w:val="28"/>
        </w:rPr>
        <w:t xml:space="preserve">Hold a brief discussion on </w:t>
      </w:r>
      <w:r w:rsidRPr="00534BAD">
        <w:rPr>
          <w:rFonts w:ascii="Arial Narrow" w:hAnsi="Arial Narrow"/>
          <w:b/>
          <w:i/>
          <w:sz w:val="28"/>
          <w:szCs w:val="28"/>
        </w:rPr>
        <w:t>don’t judge by appearances</w:t>
      </w:r>
      <w:r w:rsidRPr="00534BAD">
        <w:rPr>
          <w:rFonts w:ascii="Arial Narrow" w:hAnsi="Arial Narrow"/>
          <w:sz w:val="28"/>
          <w:szCs w:val="28"/>
        </w:rPr>
        <w:t xml:space="preserve"> and ask why the pupils matched the people they did with the jobs that they did </w:t>
      </w:r>
    </w:p>
    <w:p w:rsidR="00844B8C" w:rsidRDefault="00844B8C" w:rsidP="00844B8C">
      <w:pPr>
        <w:rPr>
          <w:rFonts w:ascii="Arial" w:hAnsi="Arial"/>
          <w:sz w:val="24"/>
        </w:rPr>
      </w:pPr>
    </w:p>
    <w:p w:rsidR="00844B8C" w:rsidRDefault="00844B8C" w:rsidP="00844B8C">
      <w:pPr>
        <w:rPr>
          <w:rFonts w:ascii="Arial" w:hAnsi="Arial"/>
          <w:sz w:val="24"/>
        </w:rPr>
      </w:pPr>
    </w:p>
    <w:p w:rsidR="00534BAD" w:rsidRDefault="00534BAD" w:rsidP="00534BAD">
      <w:pPr>
        <w:rPr>
          <w:rFonts w:ascii="Arial Narrow" w:hAnsi="Arial Narrow"/>
          <w:sz w:val="28"/>
          <w:szCs w:val="28"/>
        </w:rPr>
      </w:pPr>
    </w:p>
    <w:p w:rsidR="00812805" w:rsidRDefault="00812805" w:rsidP="00534BAD">
      <w:pPr>
        <w:rPr>
          <w:rFonts w:ascii="Arial Narrow" w:hAnsi="Arial Narrow"/>
          <w:sz w:val="28"/>
          <w:szCs w:val="28"/>
        </w:rPr>
      </w:pPr>
    </w:p>
    <w:p w:rsidR="00812805" w:rsidRDefault="00812805" w:rsidP="00534BAD">
      <w:pPr>
        <w:rPr>
          <w:rFonts w:ascii="Arial Narrow" w:hAnsi="Arial Narrow"/>
          <w:sz w:val="28"/>
          <w:szCs w:val="28"/>
        </w:rPr>
      </w:pPr>
    </w:p>
    <w:p w:rsidR="00812805" w:rsidRPr="006B666E" w:rsidRDefault="00812805" w:rsidP="00534BAD">
      <w:pPr>
        <w:rPr>
          <w:rFonts w:ascii="Arial Narrow" w:hAnsi="Arial Narrow"/>
          <w:sz w:val="28"/>
          <w:szCs w:val="28"/>
        </w:rPr>
      </w:pPr>
    </w:p>
    <w:p w:rsidR="00534BAD" w:rsidRPr="006B666E" w:rsidRDefault="00534BAD" w:rsidP="00534BAD">
      <w:pPr>
        <w:pStyle w:val="Heading1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rPr>
          <w:rFonts w:ascii="Arial Narrow" w:hAnsi="Arial Narrow"/>
          <w:color w:val="C00000"/>
          <w:szCs w:val="28"/>
        </w:rPr>
      </w:pPr>
      <w:r w:rsidRPr="006B666E">
        <w:rPr>
          <w:rFonts w:ascii="Arial Narrow" w:hAnsi="Arial Narrow"/>
          <w:color w:val="C00000"/>
          <w:szCs w:val="28"/>
        </w:rPr>
        <w:lastRenderedPageBreak/>
        <w:t xml:space="preserve">ACTIVITY THREE: SCENARIOS                        </w:t>
      </w:r>
    </w:p>
    <w:p w:rsidR="00534BAD" w:rsidRDefault="00534BAD" w:rsidP="00534BAD">
      <w:pPr>
        <w:rPr>
          <w:rFonts w:ascii="Arial Narrow" w:hAnsi="Arial Narrow"/>
          <w:b/>
          <w:sz w:val="28"/>
          <w:szCs w:val="28"/>
        </w:rPr>
      </w:pPr>
      <w:proofErr w:type="gramStart"/>
      <w:r>
        <w:rPr>
          <w:rFonts w:ascii="Arial Narrow" w:hAnsi="Arial Narrow"/>
          <w:b/>
          <w:sz w:val="28"/>
          <w:szCs w:val="28"/>
        </w:rPr>
        <w:t>Resources :</w:t>
      </w:r>
      <w:proofErr w:type="gramEnd"/>
      <w:r>
        <w:rPr>
          <w:rFonts w:ascii="Arial Narrow" w:hAnsi="Arial Narrow"/>
          <w:b/>
          <w:sz w:val="28"/>
          <w:szCs w:val="28"/>
        </w:rPr>
        <w:t xml:space="preserve"> </w:t>
      </w:r>
    </w:p>
    <w:p w:rsidR="00534BAD" w:rsidRPr="00534BAD" w:rsidRDefault="00534BAD" w:rsidP="00534BAD">
      <w:pPr>
        <w:pStyle w:val="ListParagraph"/>
        <w:numPr>
          <w:ilvl w:val="0"/>
          <w:numId w:val="8"/>
        </w:num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Create some scenarios </w:t>
      </w:r>
    </w:p>
    <w:p w:rsidR="00534BAD" w:rsidRPr="006B666E" w:rsidRDefault="00534BAD" w:rsidP="00534BAD">
      <w:pPr>
        <w:rPr>
          <w:rFonts w:ascii="Arial Narrow" w:hAnsi="Arial Narrow"/>
          <w:sz w:val="28"/>
          <w:szCs w:val="28"/>
        </w:rPr>
      </w:pPr>
    </w:p>
    <w:p w:rsidR="00534BAD" w:rsidRPr="006B666E" w:rsidRDefault="00534BAD" w:rsidP="00534BAD">
      <w:pPr>
        <w:numPr>
          <w:ilvl w:val="0"/>
          <w:numId w:val="3"/>
        </w:numPr>
        <w:tabs>
          <w:tab w:val="clear" w:pos="360"/>
        </w:tabs>
        <w:ind w:left="720"/>
        <w:rPr>
          <w:rFonts w:ascii="Arial Narrow" w:hAnsi="Arial Narrow"/>
          <w:sz w:val="28"/>
          <w:szCs w:val="28"/>
        </w:rPr>
      </w:pPr>
      <w:r w:rsidRPr="006B666E">
        <w:rPr>
          <w:rFonts w:ascii="Arial Narrow" w:hAnsi="Arial Narrow"/>
          <w:sz w:val="28"/>
          <w:szCs w:val="28"/>
        </w:rPr>
        <w:t xml:space="preserve">Each group is given a “Scenario” card from the envelope </w:t>
      </w:r>
    </w:p>
    <w:p w:rsidR="00534BAD" w:rsidRPr="006B666E" w:rsidRDefault="00534BAD" w:rsidP="00534BAD">
      <w:pPr>
        <w:numPr>
          <w:ilvl w:val="0"/>
          <w:numId w:val="3"/>
        </w:numPr>
        <w:tabs>
          <w:tab w:val="clear" w:pos="360"/>
        </w:tabs>
        <w:ind w:left="720"/>
        <w:rPr>
          <w:rFonts w:ascii="Arial Narrow" w:hAnsi="Arial Narrow"/>
          <w:sz w:val="28"/>
          <w:szCs w:val="28"/>
        </w:rPr>
      </w:pPr>
      <w:r w:rsidRPr="006B666E">
        <w:rPr>
          <w:rFonts w:ascii="Arial Narrow" w:hAnsi="Arial Narrow"/>
          <w:sz w:val="28"/>
          <w:szCs w:val="28"/>
        </w:rPr>
        <w:t xml:space="preserve">They should take about 5 </w:t>
      </w:r>
      <w:proofErr w:type="spellStart"/>
      <w:r w:rsidRPr="006B666E">
        <w:rPr>
          <w:rFonts w:ascii="Arial Narrow" w:hAnsi="Arial Narrow"/>
          <w:sz w:val="28"/>
          <w:szCs w:val="28"/>
        </w:rPr>
        <w:t>mins</w:t>
      </w:r>
      <w:proofErr w:type="spellEnd"/>
      <w:r w:rsidRPr="006B666E">
        <w:rPr>
          <w:rFonts w:ascii="Arial Narrow" w:hAnsi="Arial Narrow"/>
          <w:sz w:val="28"/>
          <w:szCs w:val="28"/>
        </w:rPr>
        <w:t xml:space="preserve"> to read it together, discuss and decide:</w:t>
      </w:r>
    </w:p>
    <w:p w:rsidR="00534BAD" w:rsidRPr="006B666E" w:rsidRDefault="00534BAD" w:rsidP="00534BAD">
      <w:pPr>
        <w:numPr>
          <w:ilvl w:val="0"/>
          <w:numId w:val="4"/>
        </w:numPr>
        <w:rPr>
          <w:rFonts w:ascii="Arial Narrow" w:hAnsi="Arial Narrow"/>
          <w:sz w:val="28"/>
          <w:szCs w:val="28"/>
        </w:rPr>
      </w:pPr>
      <w:r w:rsidRPr="006B666E">
        <w:rPr>
          <w:rFonts w:ascii="Arial Narrow" w:hAnsi="Arial Narrow"/>
          <w:sz w:val="28"/>
          <w:szCs w:val="28"/>
        </w:rPr>
        <w:t>how they ought to react</w:t>
      </w:r>
    </w:p>
    <w:p w:rsidR="00534BAD" w:rsidRPr="006B666E" w:rsidRDefault="00534BAD" w:rsidP="00534BAD">
      <w:pPr>
        <w:numPr>
          <w:ilvl w:val="0"/>
          <w:numId w:val="4"/>
        </w:numPr>
        <w:rPr>
          <w:rFonts w:ascii="Arial Narrow" w:hAnsi="Arial Narrow"/>
          <w:sz w:val="28"/>
          <w:szCs w:val="28"/>
        </w:rPr>
      </w:pPr>
      <w:r w:rsidRPr="006B666E">
        <w:rPr>
          <w:rFonts w:ascii="Arial Narrow" w:hAnsi="Arial Narrow"/>
          <w:sz w:val="28"/>
          <w:szCs w:val="28"/>
        </w:rPr>
        <w:t>who they should tell/ ask for help</w:t>
      </w:r>
    </w:p>
    <w:p w:rsidR="00534BAD" w:rsidRPr="006B666E" w:rsidRDefault="00534BAD" w:rsidP="00534BAD">
      <w:pPr>
        <w:rPr>
          <w:rFonts w:ascii="Arial Narrow" w:hAnsi="Arial Narrow"/>
          <w:sz w:val="28"/>
          <w:szCs w:val="28"/>
        </w:rPr>
      </w:pPr>
    </w:p>
    <w:p w:rsidR="00534BAD" w:rsidRPr="006B666E" w:rsidRDefault="00534BAD" w:rsidP="00534BAD">
      <w:pPr>
        <w:numPr>
          <w:ilvl w:val="0"/>
          <w:numId w:val="5"/>
        </w:numPr>
        <w:tabs>
          <w:tab w:val="clear" w:pos="360"/>
        </w:tabs>
        <w:ind w:left="720"/>
        <w:rPr>
          <w:rFonts w:ascii="Arial Narrow" w:hAnsi="Arial Narrow"/>
          <w:sz w:val="28"/>
          <w:szCs w:val="28"/>
        </w:rPr>
      </w:pPr>
      <w:r w:rsidRPr="006B666E">
        <w:rPr>
          <w:rFonts w:ascii="Arial Narrow" w:hAnsi="Arial Narrow"/>
          <w:sz w:val="28"/>
          <w:szCs w:val="28"/>
        </w:rPr>
        <w:t>Each group in turn should read out card and answer  to 2 points above</w:t>
      </w:r>
    </w:p>
    <w:p w:rsidR="00534BAD" w:rsidRPr="006B666E" w:rsidRDefault="00534BAD" w:rsidP="00534BAD">
      <w:pPr>
        <w:numPr>
          <w:ilvl w:val="0"/>
          <w:numId w:val="5"/>
        </w:numPr>
        <w:tabs>
          <w:tab w:val="clear" w:pos="360"/>
        </w:tabs>
        <w:ind w:left="720"/>
        <w:rPr>
          <w:rFonts w:ascii="Arial Narrow" w:hAnsi="Arial Narrow"/>
          <w:sz w:val="28"/>
          <w:szCs w:val="28"/>
        </w:rPr>
      </w:pPr>
      <w:r w:rsidRPr="006B666E">
        <w:rPr>
          <w:rFonts w:ascii="Arial Narrow" w:hAnsi="Arial Narrow"/>
          <w:sz w:val="28"/>
          <w:szCs w:val="28"/>
        </w:rPr>
        <w:t xml:space="preserve">Hold a discussion on their answers </w:t>
      </w:r>
      <w:proofErr w:type="spellStart"/>
      <w:r w:rsidRPr="006B666E">
        <w:rPr>
          <w:rFonts w:ascii="Arial Narrow" w:hAnsi="Arial Narrow"/>
          <w:sz w:val="28"/>
          <w:szCs w:val="28"/>
        </w:rPr>
        <w:t>ie</w:t>
      </w:r>
      <w:proofErr w:type="spellEnd"/>
      <w:r w:rsidRPr="006B666E">
        <w:rPr>
          <w:rFonts w:ascii="Arial Narrow" w:hAnsi="Arial Narrow"/>
          <w:sz w:val="28"/>
          <w:szCs w:val="28"/>
        </w:rPr>
        <w:t xml:space="preserve">. we all have a part to play in </w:t>
      </w:r>
      <w:r w:rsidRPr="006B666E">
        <w:rPr>
          <w:rFonts w:ascii="Arial Narrow" w:hAnsi="Arial Narrow"/>
          <w:b/>
          <w:i/>
          <w:sz w:val="28"/>
          <w:szCs w:val="28"/>
        </w:rPr>
        <w:t xml:space="preserve">challenging barriers </w:t>
      </w:r>
      <w:r w:rsidRPr="006B666E">
        <w:rPr>
          <w:rFonts w:ascii="Arial Narrow" w:hAnsi="Arial Narrow"/>
          <w:sz w:val="28"/>
          <w:szCs w:val="28"/>
        </w:rPr>
        <w:t xml:space="preserve">– saying/doing nothing is not an option </w:t>
      </w:r>
    </w:p>
    <w:p w:rsidR="00534BAD" w:rsidRPr="006B666E" w:rsidRDefault="00534BAD" w:rsidP="00534BAD">
      <w:pPr>
        <w:rPr>
          <w:rFonts w:ascii="Arial Narrow" w:hAnsi="Arial Narrow"/>
          <w:sz w:val="28"/>
          <w:szCs w:val="28"/>
        </w:rPr>
      </w:pPr>
    </w:p>
    <w:p w:rsidR="00534BAD" w:rsidRPr="006B666E" w:rsidRDefault="00534BAD" w:rsidP="00534BAD">
      <w:pPr>
        <w:pStyle w:val="Heading1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rPr>
          <w:rFonts w:ascii="Arial Narrow" w:hAnsi="Arial Narrow"/>
          <w:color w:val="C00000"/>
          <w:szCs w:val="28"/>
        </w:rPr>
      </w:pPr>
      <w:r w:rsidRPr="006B666E">
        <w:rPr>
          <w:rFonts w:ascii="Arial Narrow" w:hAnsi="Arial Narrow"/>
          <w:color w:val="C00000"/>
          <w:szCs w:val="28"/>
        </w:rPr>
        <w:t xml:space="preserve">ACTIVITY FOUR: DECISIONS                                    </w:t>
      </w:r>
    </w:p>
    <w:p w:rsidR="00534BAD" w:rsidRDefault="00534BAD" w:rsidP="00534BAD">
      <w:pPr>
        <w:rPr>
          <w:rFonts w:ascii="Arial Narrow" w:hAnsi="Arial Narrow"/>
          <w:b/>
          <w:sz w:val="28"/>
          <w:szCs w:val="28"/>
        </w:rPr>
      </w:pPr>
      <w:proofErr w:type="gramStart"/>
      <w:r>
        <w:rPr>
          <w:rFonts w:ascii="Arial Narrow" w:hAnsi="Arial Narrow"/>
          <w:b/>
          <w:sz w:val="28"/>
          <w:szCs w:val="28"/>
        </w:rPr>
        <w:t>Resources :</w:t>
      </w:r>
      <w:proofErr w:type="gramEnd"/>
      <w:r>
        <w:rPr>
          <w:rFonts w:ascii="Arial Narrow" w:hAnsi="Arial Narrow"/>
          <w:b/>
          <w:sz w:val="28"/>
          <w:szCs w:val="28"/>
        </w:rPr>
        <w:t xml:space="preserve"> </w:t>
      </w:r>
    </w:p>
    <w:p w:rsidR="00534BAD" w:rsidRPr="00534BAD" w:rsidRDefault="00534BAD" w:rsidP="00534BAD">
      <w:pPr>
        <w:pStyle w:val="ListParagraph"/>
        <w:numPr>
          <w:ilvl w:val="0"/>
          <w:numId w:val="8"/>
        </w:numPr>
        <w:rPr>
          <w:rFonts w:ascii="Arial Narrow" w:hAnsi="Arial Narrow"/>
          <w:b/>
          <w:sz w:val="28"/>
          <w:szCs w:val="28"/>
        </w:rPr>
      </w:pPr>
      <w:r w:rsidRPr="00534BAD">
        <w:rPr>
          <w:rFonts w:ascii="Arial Narrow" w:hAnsi="Arial Narrow"/>
          <w:b/>
          <w:sz w:val="28"/>
          <w:szCs w:val="28"/>
        </w:rPr>
        <w:t>a “Yes” card</w:t>
      </w:r>
    </w:p>
    <w:p w:rsidR="00534BAD" w:rsidRPr="00534BAD" w:rsidRDefault="00534BAD" w:rsidP="00534BAD">
      <w:pPr>
        <w:pStyle w:val="ListParagraph"/>
        <w:numPr>
          <w:ilvl w:val="0"/>
          <w:numId w:val="8"/>
        </w:numPr>
        <w:rPr>
          <w:rFonts w:ascii="Arial Narrow" w:hAnsi="Arial Narrow"/>
          <w:b/>
          <w:sz w:val="28"/>
          <w:szCs w:val="28"/>
        </w:rPr>
      </w:pPr>
      <w:r w:rsidRPr="00534BAD">
        <w:rPr>
          <w:rFonts w:ascii="Arial Narrow" w:hAnsi="Arial Narrow"/>
          <w:b/>
          <w:sz w:val="28"/>
          <w:szCs w:val="28"/>
        </w:rPr>
        <w:t>a “No” card</w:t>
      </w:r>
    </w:p>
    <w:p w:rsidR="00534BAD" w:rsidRPr="00534BAD" w:rsidRDefault="00534BAD" w:rsidP="00534BAD">
      <w:pPr>
        <w:pStyle w:val="ListParagraph"/>
        <w:numPr>
          <w:ilvl w:val="0"/>
          <w:numId w:val="8"/>
        </w:numPr>
        <w:rPr>
          <w:rFonts w:ascii="Arial Narrow" w:hAnsi="Arial Narrow"/>
          <w:b/>
          <w:sz w:val="28"/>
          <w:szCs w:val="28"/>
        </w:rPr>
      </w:pPr>
      <w:r w:rsidRPr="00534BAD">
        <w:rPr>
          <w:rFonts w:ascii="Arial Narrow" w:hAnsi="Arial Narrow"/>
          <w:b/>
          <w:sz w:val="28"/>
          <w:szCs w:val="28"/>
        </w:rPr>
        <w:t>Creat</w:t>
      </w:r>
      <w:r w:rsidR="009721C5">
        <w:rPr>
          <w:rFonts w:ascii="Arial Narrow" w:hAnsi="Arial Narrow"/>
          <w:b/>
          <w:sz w:val="28"/>
          <w:szCs w:val="28"/>
        </w:rPr>
        <w:t>e a list</w:t>
      </w:r>
      <w:r w:rsidRPr="00534BAD">
        <w:rPr>
          <w:rFonts w:ascii="Arial Narrow" w:hAnsi="Arial Narrow"/>
          <w:b/>
          <w:sz w:val="28"/>
          <w:szCs w:val="28"/>
        </w:rPr>
        <w:t xml:space="preserve"> </w:t>
      </w:r>
      <w:proofErr w:type="spellStart"/>
      <w:r w:rsidRPr="00534BAD">
        <w:rPr>
          <w:rFonts w:ascii="Arial Narrow" w:hAnsi="Arial Narrow"/>
          <w:b/>
          <w:sz w:val="28"/>
          <w:szCs w:val="28"/>
        </w:rPr>
        <w:t>of</w:t>
      </w:r>
      <w:proofErr w:type="spellEnd"/>
      <w:r w:rsidRPr="00534BAD">
        <w:rPr>
          <w:rFonts w:ascii="Arial Narrow" w:hAnsi="Arial Narrow"/>
          <w:b/>
          <w:sz w:val="28"/>
          <w:szCs w:val="28"/>
        </w:rPr>
        <w:t xml:space="preserve"> statements </w:t>
      </w:r>
    </w:p>
    <w:p w:rsidR="00534BAD" w:rsidRDefault="00534BAD" w:rsidP="00534BAD">
      <w:pPr>
        <w:rPr>
          <w:rFonts w:ascii="Arial Narrow" w:hAnsi="Arial Narrow"/>
          <w:b/>
          <w:sz w:val="28"/>
          <w:szCs w:val="28"/>
        </w:rPr>
      </w:pPr>
    </w:p>
    <w:p w:rsidR="00534BAD" w:rsidRPr="006B666E" w:rsidRDefault="00534BAD" w:rsidP="00534BAD">
      <w:pPr>
        <w:rPr>
          <w:rFonts w:ascii="Arial Narrow" w:hAnsi="Arial Narrow"/>
          <w:b/>
          <w:sz w:val="28"/>
          <w:szCs w:val="28"/>
        </w:rPr>
      </w:pPr>
    </w:p>
    <w:p w:rsidR="00534BAD" w:rsidRPr="006B666E" w:rsidRDefault="00534BAD" w:rsidP="00534BAD">
      <w:pPr>
        <w:numPr>
          <w:ilvl w:val="0"/>
          <w:numId w:val="6"/>
        </w:numPr>
        <w:tabs>
          <w:tab w:val="clear" w:pos="360"/>
          <w:tab w:val="num" w:pos="435"/>
        </w:tabs>
        <w:ind w:left="435"/>
        <w:rPr>
          <w:rFonts w:ascii="Arial Narrow" w:hAnsi="Arial Narrow"/>
          <w:b/>
          <w:sz w:val="28"/>
          <w:szCs w:val="28"/>
        </w:rPr>
      </w:pPr>
      <w:r w:rsidRPr="006B666E">
        <w:rPr>
          <w:rFonts w:ascii="Arial Narrow" w:hAnsi="Arial Narrow"/>
          <w:sz w:val="28"/>
          <w:szCs w:val="28"/>
        </w:rPr>
        <w:t xml:space="preserve">Please place the “YES” and “NO” signs on opposite sides of the room. </w:t>
      </w:r>
    </w:p>
    <w:p w:rsidR="00534BAD" w:rsidRPr="006B666E" w:rsidRDefault="00534BAD" w:rsidP="00534BAD">
      <w:pPr>
        <w:numPr>
          <w:ilvl w:val="0"/>
          <w:numId w:val="6"/>
        </w:numPr>
        <w:tabs>
          <w:tab w:val="clear" w:pos="360"/>
          <w:tab w:val="num" w:pos="435"/>
        </w:tabs>
        <w:ind w:left="435"/>
        <w:rPr>
          <w:rFonts w:ascii="Arial Narrow" w:hAnsi="Arial Narrow"/>
          <w:b/>
          <w:sz w:val="28"/>
          <w:szCs w:val="28"/>
        </w:rPr>
      </w:pPr>
      <w:r w:rsidRPr="006B666E">
        <w:rPr>
          <w:rFonts w:ascii="Arial Narrow" w:hAnsi="Arial Narrow"/>
          <w:sz w:val="28"/>
          <w:szCs w:val="28"/>
        </w:rPr>
        <w:t>The pupils should be asked to sit in a group in the middle of a room and listen carefully to a statement the teacher is reading.</w:t>
      </w:r>
    </w:p>
    <w:p w:rsidR="00534BAD" w:rsidRPr="006B666E" w:rsidRDefault="00534BAD" w:rsidP="00534BAD">
      <w:pPr>
        <w:numPr>
          <w:ilvl w:val="0"/>
          <w:numId w:val="6"/>
        </w:numPr>
        <w:tabs>
          <w:tab w:val="clear" w:pos="360"/>
          <w:tab w:val="num" w:pos="435"/>
        </w:tabs>
        <w:ind w:left="435"/>
        <w:rPr>
          <w:rFonts w:ascii="Arial Narrow" w:hAnsi="Arial Narrow"/>
          <w:b/>
          <w:sz w:val="28"/>
          <w:szCs w:val="28"/>
        </w:rPr>
      </w:pPr>
      <w:r w:rsidRPr="006B666E">
        <w:rPr>
          <w:rFonts w:ascii="Arial Narrow" w:hAnsi="Arial Narrow"/>
          <w:sz w:val="28"/>
          <w:szCs w:val="28"/>
        </w:rPr>
        <w:t xml:space="preserve">They should then, without fuss, move to the “NO” side of the room if they disagree and the “YES” side of the room if they agree. </w:t>
      </w:r>
    </w:p>
    <w:p w:rsidR="00534BAD" w:rsidRPr="006B666E" w:rsidRDefault="00534BAD" w:rsidP="00534BAD">
      <w:pPr>
        <w:numPr>
          <w:ilvl w:val="0"/>
          <w:numId w:val="6"/>
        </w:numPr>
        <w:tabs>
          <w:tab w:val="clear" w:pos="360"/>
          <w:tab w:val="num" w:pos="435"/>
        </w:tabs>
        <w:ind w:left="435"/>
        <w:rPr>
          <w:rFonts w:ascii="Arial Narrow" w:hAnsi="Arial Narrow"/>
          <w:b/>
          <w:sz w:val="28"/>
          <w:szCs w:val="28"/>
        </w:rPr>
      </w:pPr>
      <w:r w:rsidRPr="006B666E">
        <w:rPr>
          <w:rFonts w:ascii="Arial Narrow" w:hAnsi="Arial Narrow"/>
          <w:sz w:val="28"/>
          <w:szCs w:val="28"/>
        </w:rPr>
        <w:t>You could simply allow them to make the decisions and then discuss at end or talk about each one as you go</w:t>
      </w:r>
    </w:p>
    <w:p w:rsidR="00534BAD" w:rsidRPr="006B666E" w:rsidRDefault="00534BAD" w:rsidP="00534BAD">
      <w:pPr>
        <w:numPr>
          <w:ilvl w:val="0"/>
          <w:numId w:val="6"/>
        </w:numPr>
        <w:tabs>
          <w:tab w:val="clear" w:pos="360"/>
          <w:tab w:val="num" w:pos="435"/>
        </w:tabs>
        <w:ind w:left="435"/>
        <w:rPr>
          <w:rFonts w:ascii="Arial Narrow" w:hAnsi="Arial Narrow"/>
          <w:b/>
          <w:sz w:val="28"/>
          <w:szCs w:val="28"/>
        </w:rPr>
      </w:pPr>
      <w:r w:rsidRPr="006B666E">
        <w:rPr>
          <w:rFonts w:ascii="Arial Narrow" w:hAnsi="Arial Narrow"/>
          <w:b/>
          <w:i/>
          <w:sz w:val="28"/>
          <w:szCs w:val="28"/>
        </w:rPr>
        <w:t xml:space="preserve">We all need to challenge racist attitudes </w:t>
      </w:r>
    </w:p>
    <w:p w:rsidR="00844B8C" w:rsidRDefault="00844B8C" w:rsidP="00844B8C">
      <w:pPr>
        <w:rPr>
          <w:rFonts w:ascii="Arial" w:hAnsi="Arial"/>
          <w:sz w:val="24"/>
        </w:rPr>
      </w:pPr>
    </w:p>
    <w:p w:rsidR="00844B8C" w:rsidRDefault="00844B8C" w:rsidP="00844B8C">
      <w:pPr>
        <w:rPr>
          <w:rFonts w:ascii="Arial" w:hAnsi="Arial"/>
          <w:sz w:val="24"/>
        </w:rPr>
      </w:pPr>
    </w:p>
    <w:p w:rsidR="00844B8C" w:rsidRDefault="00844B8C" w:rsidP="00844B8C">
      <w:pPr>
        <w:rPr>
          <w:rFonts w:ascii="Arial" w:hAnsi="Arial"/>
          <w:sz w:val="24"/>
        </w:rPr>
      </w:pPr>
    </w:p>
    <w:p w:rsidR="00844B8C" w:rsidRDefault="00844B8C" w:rsidP="00844B8C">
      <w:pPr>
        <w:rPr>
          <w:rFonts w:ascii="Arial" w:hAnsi="Arial"/>
          <w:b/>
          <w:i/>
          <w:sz w:val="24"/>
        </w:rPr>
      </w:pPr>
    </w:p>
    <w:p w:rsidR="00844B8C" w:rsidRDefault="00534BAD" w:rsidP="00844B8C">
      <w:pPr>
        <w:pStyle w:val="Heading1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</w:pPr>
      <w:r w:rsidRPr="006B666E">
        <w:rPr>
          <w:rFonts w:ascii="Arial Narrow" w:hAnsi="Arial Narrow"/>
          <w:color w:val="C00000"/>
          <w:szCs w:val="28"/>
        </w:rPr>
        <w:t xml:space="preserve">ACTIVITY FIVE: POSTER COMPETITION       </w:t>
      </w:r>
    </w:p>
    <w:p w:rsidR="00844B8C" w:rsidRDefault="00844B8C" w:rsidP="00844B8C">
      <w:pPr>
        <w:rPr>
          <w:rFonts w:ascii="Arial" w:hAnsi="Arial"/>
          <w:b/>
          <w:sz w:val="28"/>
        </w:rPr>
      </w:pPr>
    </w:p>
    <w:p w:rsidR="00844B8C" w:rsidRPr="00812805" w:rsidRDefault="00534BAD" w:rsidP="00812805">
      <w:pPr>
        <w:numPr>
          <w:ilvl w:val="0"/>
          <w:numId w:val="7"/>
        </w:numPr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Launch </w:t>
      </w:r>
      <w:proofErr w:type="gramStart"/>
      <w:r>
        <w:rPr>
          <w:rFonts w:ascii="Arial" w:hAnsi="Arial"/>
          <w:sz w:val="24"/>
        </w:rPr>
        <w:t xml:space="preserve">an </w:t>
      </w:r>
      <w:r w:rsidR="00140AB1">
        <w:rPr>
          <w:rFonts w:ascii="Arial" w:hAnsi="Arial"/>
          <w:sz w:val="24"/>
        </w:rPr>
        <w:t xml:space="preserve"> anti</w:t>
      </w:r>
      <w:proofErr w:type="gramEnd"/>
      <w:r w:rsidR="00140AB1">
        <w:rPr>
          <w:rFonts w:ascii="Arial" w:hAnsi="Arial"/>
          <w:sz w:val="24"/>
        </w:rPr>
        <w:t xml:space="preserve"> racism or anti discrimination </w:t>
      </w:r>
      <w:r w:rsidR="00844B8C">
        <w:rPr>
          <w:rFonts w:ascii="Arial" w:hAnsi="Arial"/>
          <w:sz w:val="24"/>
        </w:rPr>
        <w:t xml:space="preserve"> poster competition</w:t>
      </w:r>
      <w:r w:rsidR="00DB1C90">
        <w:rPr>
          <w:rFonts w:ascii="Arial" w:hAnsi="Arial"/>
          <w:sz w:val="24"/>
        </w:rPr>
        <w:t xml:space="preserve">. You should include </w:t>
      </w:r>
      <w:r w:rsidR="00844B8C">
        <w:rPr>
          <w:rFonts w:ascii="Arial" w:hAnsi="Arial"/>
          <w:sz w:val="24"/>
        </w:rPr>
        <w:t>what we as a school can do to encourage people to think about minority groups</w:t>
      </w:r>
    </w:p>
    <w:p w:rsidR="00844B8C" w:rsidRDefault="00534BAD" w:rsidP="00844B8C">
      <w:pPr>
        <w:numPr>
          <w:ilvl w:val="0"/>
          <w:numId w:val="7"/>
        </w:numPr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Ask a panel of students and staff to judge the entries – and then award prizes in Assembly</w:t>
      </w:r>
      <w:r w:rsidR="00844B8C">
        <w:rPr>
          <w:rFonts w:ascii="Arial" w:hAnsi="Arial"/>
          <w:b/>
          <w:sz w:val="24"/>
        </w:rPr>
        <w:t xml:space="preserve">. </w:t>
      </w:r>
    </w:p>
    <w:p w:rsidR="00844B8C" w:rsidRDefault="00844B8C" w:rsidP="00844B8C">
      <w:pPr>
        <w:rPr>
          <w:rFonts w:ascii="Arial" w:hAnsi="Arial"/>
          <w:sz w:val="24"/>
        </w:rPr>
      </w:pPr>
    </w:p>
    <w:p w:rsidR="00F54781" w:rsidRDefault="00F54781"/>
    <w:sectPr w:rsidR="00F54781" w:rsidSect="00F5478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093C48"/>
    <w:multiLevelType w:val="singleLevel"/>
    <w:tmpl w:val="080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>
    <w:nsid w:val="28E34EFC"/>
    <w:multiLevelType w:val="singleLevel"/>
    <w:tmpl w:val="080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>
    <w:nsid w:val="524155CA"/>
    <w:multiLevelType w:val="singleLevel"/>
    <w:tmpl w:val="080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5BC723E1"/>
    <w:multiLevelType w:val="singleLevel"/>
    <w:tmpl w:val="080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6A97704A"/>
    <w:multiLevelType w:val="singleLevel"/>
    <w:tmpl w:val="080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6C4846ED"/>
    <w:multiLevelType w:val="singleLevel"/>
    <w:tmpl w:val="080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6FD5043E"/>
    <w:multiLevelType w:val="singleLevel"/>
    <w:tmpl w:val="08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>
    <w:nsid w:val="720C14AE"/>
    <w:multiLevelType w:val="hybridMultilevel"/>
    <w:tmpl w:val="F57E8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  <w:lvlOverride w:ilvl="0">
      <w:startOverride w:val="1"/>
    </w:lvlOverride>
  </w:num>
  <w:num w:numId="5">
    <w:abstractNumId w:val="4"/>
  </w:num>
  <w:num w:numId="6">
    <w:abstractNumId w:val="0"/>
  </w:num>
  <w:num w:numId="7">
    <w:abstractNumId w:val="3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44B8C"/>
    <w:rsid w:val="00140AB1"/>
    <w:rsid w:val="001E2A96"/>
    <w:rsid w:val="00534BAD"/>
    <w:rsid w:val="00574784"/>
    <w:rsid w:val="005D0651"/>
    <w:rsid w:val="00812805"/>
    <w:rsid w:val="00844B8C"/>
    <w:rsid w:val="009721C5"/>
    <w:rsid w:val="00C00A91"/>
    <w:rsid w:val="00C62A68"/>
    <w:rsid w:val="00DB1C90"/>
    <w:rsid w:val="00DF0963"/>
    <w:rsid w:val="00F53EDD"/>
    <w:rsid w:val="00F547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4B8C"/>
    <w:rPr>
      <w:rFonts w:ascii="Times New Roman" w:eastAsia="Times New Roman" w:hAnsi="Times New Roman"/>
    </w:rPr>
  </w:style>
  <w:style w:type="paragraph" w:styleId="Heading1">
    <w:name w:val="heading 1"/>
    <w:basedOn w:val="Normal"/>
    <w:next w:val="Normal"/>
    <w:link w:val="Heading1Char"/>
    <w:qFormat/>
    <w:rsid w:val="00844B8C"/>
    <w:pPr>
      <w:keepNext/>
      <w:outlineLvl w:val="0"/>
    </w:pPr>
    <w:rPr>
      <w:rFonts w:ascii="Arial" w:hAnsi="Arial"/>
      <w:b/>
      <w:sz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44B8C"/>
    <w:pPr>
      <w:keepNext/>
      <w:jc w:val="center"/>
      <w:outlineLvl w:val="1"/>
    </w:pPr>
    <w:rPr>
      <w:rFonts w:ascii="Arial" w:hAnsi="Arial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44B8C"/>
    <w:rPr>
      <w:rFonts w:ascii="Arial" w:eastAsia="Times New Roman" w:hAnsi="Arial" w:cs="Times New Roman"/>
      <w:b/>
      <w:sz w:val="28"/>
      <w:szCs w:val="20"/>
      <w:lang w:eastAsia="en-GB"/>
    </w:rPr>
  </w:style>
  <w:style w:type="character" w:customStyle="1" w:styleId="Heading2Char">
    <w:name w:val="Heading 2 Char"/>
    <w:basedOn w:val="DefaultParagraphFont"/>
    <w:link w:val="Heading2"/>
    <w:semiHidden/>
    <w:rsid w:val="00844B8C"/>
    <w:rPr>
      <w:rFonts w:ascii="Arial" w:eastAsia="Times New Roman" w:hAnsi="Arial" w:cs="Times New Roman"/>
      <w:b/>
      <w:sz w:val="28"/>
      <w:szCs w:val="20"/>
      <w:lang w:eastAsia="en-GB"/>
    </w:rPr>
  </w:style>
  <w:style w:type="paragraph" w:styleId="Title">
    <w:name w:val="Title"/>
    <w:basedOn w:val="Normal"/>
    <w:link w:val="TitleChar"/>
    <w:qFormat/>
    <w:rsid w:val="00844B8C"/>
    <w:pPr>
      <w:jc w:val="center"/>
    </w:pPr>
    <w:rPr>
      <w:rFonts w:ascii="Arial" w:hAnsi="Arial"/>
      <w:b/>
      <w:sz w:val="28"/>
      <w:u w:val="single"/>
    </w:rPr>
  </w:style>
  <w:style w:type="character" w:customStyle="1" w:styleId="TitleChar">
    <w:name w:val="Title Char"/>
    <w:basedOn w:val="DefaultParagraphFont"/>
    <w:link w:val="Title"/>
    <w:rsid w:val="00844B8C"/>
    <w:rPr>
      <w:rFonts w:ascii="Arial" w:eastAsia="Times New Roman" w:hAnsi="Arial" w:cs="Times New Roman"/>
      <w:b/>
      <w:sz w:val="28"/>
      <w:szCs w:val="20"/>
      <w:u w:val="single"/>
      <w:lang w:eastAsia="en-GB"/>
    </w:rPr>
  </w:style>
  <w:style w:type="paragraph" w:styleId="BodyText">
    <w:name w:val="Body Text"/>
    <w:basedOn w:val="Normal"/>
    <w:link w:val="BodyTextChar"/>
    <w:semiHidden/>
    <w:unhideWhenUsed/>
    <w:rsid w:val="00844B8C"/>
    <w:rPr>
      <w:rFonts w:ascii="Arial" w:hAnsi="Arial"/>
      <w:sz w:val="28"/>
    </w:rPr>
  </w:style>
  <w:style w:type="character" w:customStyle="1" w:styleId="BodyTextChar">
    <w:name w:val="Body Text Char"/>
    <w:basedOn w:val="DefaultParagraphFont"/>
    <w:link w:val="BodyText"/>
    <w:semiHidden/>
    <w:rsid w:val="00844B8C"/>
    <w:rPr>
      <w:rFonts w:ascii="Arial" w:eastAsia="Times New Roman" w:hAnsi="Arial" w:cs="Times New Roman"/>
      <w:sz w:val="28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534B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467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 Linz</dc:creator>
  <cp:lastModifiedBy>Jon Linz</cp:lastModifiedBy>
  <cp:revision>8</cp:revision>
  <dcterms:created xsi:type="dcterms:W3CDTF">2013-07-26T16:23:00Z</dcterms:created>
  <dcterms:modified xsi:type="dcterms:W3CDTF">2014-05-11T16:16:00Z</dcterms:modified>
</cp:coreProperties>
</file>